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84E" w:rsidRDefault="0085784E" w:rsidP="0085784E">
      <w:pPr>
        <w:spacing w:after="0" w:line="240" w:lineRule="auto"/>
        <w:jc w:val="center"/>
        <w:rPr>
          <w:b/>
          <w:sz w:val="26"/>
          <w:szCs w:val="26"/>
        </w:rPr>
      </w:pPr>
      <w:r>
        <w:rPr>
          <w:b/>
          <w:sz w:val="26"/>
          <w:szCs w:val="26"/>
        </w:rPr>
        <w:t>TOÁN 10</w:t>
      </w:r>
    </w:p>
    <w:p w:rsidR="0085784E" w:rsidRPr="000B7AC3" w:rsidRDefault="0085784E" w:rsidP="0085784E">
      <w:pPr>
        <w:spacing w:after="0" w:line="240" w:lineRule="auto"/>
        <w:jc w:val="center"/>
        <w:rPr>
          <w:b/>
          <w:i/>
          <w:sz w:val="26"/>
          <w:szCs w:val="26"/>
        </w:rPr>
      </w:pPr>
      <w:r w:rsidRPr="000B7AC3">
        <w:rPr>
          <w:b/>
          <w:i/>
          <w:sz w:val="26"/>
          <w:szCs w:val="26"/>
        </w:rPr>
        <w:t xml:space="preserve">Nội dung lí thuyết và bài tập - </w:t>
      </w:r>
      <w:r>
        <w:rPr>
          <w:b/>
          <w:i/>
          <w:sz w:val="26"/>
          <w:szCs w:val="26"/>
        </w:rPr>
        <w:t>T</w:t>
      </w:r>
      <w:r w:rsidRPr="000B7AC3">
        <w:rPr>
          <w:b/>
          <w:i/>
          <w:sz w:val="26"/>
          <w:szCs w:val="26"/>
        </w:rPr>
        <w:t>uần từ 1</w:t>
      </w:r>
      <w:r>
        <w:rPr>
          <w:b/>
          <w:i/>
          <w:sz w:val="26"/>
          <w:szCs w:val="26"/>
        </w:rPr>
        <w:t>6</w:t>
      </w:r>
      <w:r w:rsidRPr="000B7AC3">
        <w:rPr>
          <w:b/>
          <w:i/>
          <w:sz w:val="26"/>
          <w:szCs w:val="26"/>
        </w:rPr>
        <w:t>/</w:t>
      </w:r>
      <w:r>
        <w:rPr>
          <w:b/>
          <w:i/>
          <w:sz w:val="26"/>
          <w:szCs w:val="26"/>
        </w:rPr>
        <w:t>3</w:t>
      </w:r>
      <w:r w:rsidRPr="000B7AC3">
        <w:rPr>
          <w:b/>
          <w:i/>
          <w:sz w:val="26"/>
          <w:szCs w:val="26"/>
        </w:rPr>
        <w:t xml:space="preserve"> đến </w:t>
      </w:r>
      <w:r>
        <w:rPr>
          <w:b/>
          <w:i/>
          <w:sz w:val="26"/>
          <w:szCs w:val="26"/>
        </w:rPr>
        <w:t>22</w:t>
      </w:r>
      <w:r w:rsidRPr="000B7AC3">
        <w:rPr>
          <w:b/>
          <w:i/>
          <w:sz w:val="26"/>
          <w:szCs w:val="26"/>
        </w:rPr>
        <w:t>/</w:t>
      </w:r>
      <w:r>
        <w:rPr>
          <w:b/>
          <w:i/>
          <w:sz w:val="26"/>
          <w:szCs w:val="26"/>
        </w:rPr>
        <w:t>3</w:t>
      </w:r>
      <w:r w:rsidRPr="000B7AC3">
        <w:rPr>
          <w:b/>
          <w:i/>
          <w:sz w:val="26"/>
          <w:szCs w:val="26"/>
        </w:rPr>
        <w:t>/2020</w:t>
      </w:r>
    </w:p>
    <w:p w:rsidR="00E0402D" w:rsidRPr="008764F8" w:rsidRDefault="00E0402D" w:rsidP="00E9737C">
      <w:pPr>
        <w:spacing w:before="120" w:after="0" w:line="240" w:lineRule="auto"/>
        <w:jc w:val="center"/>
        <w:rPr>
          <w:b/>
          <w:szCs w:val="24"/>
        </w:rPr>
      </w:pPr>
      <w:r w:rsidRPr="008764F8">
        <w:rPr>
          <w:b/>
          <w:szCs w:val="24"/>
        </w:rPr>
        <w:t>LÝ THUYẾT</w:t>
      </w:r>
    </w:p>
    <w:p w:rsidR="00E0402D" w:rsidRPr="008764F8" w:rsidRDefault="00E0402D" w:rsidP="00E9737C">
      <w:pPr>
        <w:spacing w:before="120" w:after="0" w:line="240" w:lineRule="auto"/>
        <w:rPr>
          <w:b/>
          <w:szCs w:val="24"/>
        </w:rPr>
      </w:pPr>
      <w:r w:rsidRPr="008764F8">
        <w:rPr>
          <w:b/>
          <w:szCs w:val="24"/>
        </w:rPr>
        <w:t>A. ĐẠI SỐ</w:t>
      </w:r>
    </w:p>
    <w:p w:rsidR="00E0402D" w:rsidRPr="008764F8" w:rsidRDefault="00E0402D" w:rsidP="00E9737C">
      <w:pPr>
        <w:spacing w:before="120" w:after="0" w:line="240" w:lineRule="auto"/>
        <w:rPr>
          <w:b/>
          <w:szCs w:val="24"/>
        </w:rPr>
      </w:pPr>
      <w:r w:rsidRPr="008764F8">
        <w:rPr>
          <w:b/>
          <w:szCs w:val="24"/>
        </w:rPr>
        <w:t>1. Ôn tập</w:t>
      </w:r>
      <w:r w:rsidR="006B35F9" w:rsidRPr="008764F8">
        <w:rPr>
          <w:b/>
          <w:szCs w:val="24"/>
        </w:rPr>
        <w:t xml:space="preserve"> lý thuyết</w:t>
      </w:r>
    </w:p>
    <w:p w:rsidR="0070190D" w:rsidRPr="008764F8" w:rsidRDefault="0070190D" w:rsidP="00E9737C">
      <w:pPr>
        <w:spacing w:before="120" w:after="0" w:line="240" w:lineRule="auto"/>
        <w:ind w:firstLine="720"/>
        <w:rPr>
          <w:szCs w:val="24"/>
        </w:rPr>
      </w:pPr>
      <w:r w:rsidRPr="008764F8">
        <w:rPr>
          <w:szCs w:val="24"/>
        </w:rPr>
        <w:t>+) Tiếp tục ôn tậ</w:t>
      </w:r>
      <w:r w:rsidR="003046DF" w:rsidRPr="008764F8">
        <w:rPr>
          <w:szCs w:val="24"/>
        </w:rPr>
        <w:t>p toàn chương 4, phương trình bậc hai, định lý Viet</w:t>
      </w:r>
      <w:r w:rsidR="00E9737C">
        <w:rPr>
          <w:szCs w:val="24"/>
        </w:rPr>
        <w:t>.</w:t>
      </w:r>
    </w:p>
    <w:p w:rsidR="0070190D" w:rsidRPr="008764F8" w:rsidRDefault="0070190D" w:rsidP="00E9737C">
      <w:pPr>
        <w:spacing w:before="120" w:after="0" w:line="240" w:lineRule="auto"/>
        <w:ind w:firstLine="720"/>
        <w:rPr>
          <w:szCs w:val="24"/>
        </w:rPr>
      </w:pPr>
      <w:r w:rsidRPr="008764F8">
        <w:rPr>
          <w:szCs w:val="24"/>
        </w:rPr>
        <w:t>+) Định nghĩa giá trị lượng giác của góc α, 0</w:t>
      </w:r>
      <w:r w:rsidRPr="008764F8">
        <w:rPr>
          <w:szCs w:val="24"/>
          <w:vertAlign w:val="superscript"/>
        </w:rPr>
        <w:t>0</w:t>
      </w:r>
      <w:r w:rsidRPr="008764F8">
        <w:rPr>
          <w:szCs w:val="24"/>
        </w:rPr>
        <w:t xml:space="preserve"> </w:t>
      </w:r>
      <w:r w:rsidRPr="008764F8">
        <w:rPr>
          <w:szCs w:val="24"/>
        </w:rPr>
        <w:sym w:font="Symbol" w:char="F0A3"/>
      </w:r>
      <w:r w:rsidRPr="008764F8">
        <w:rPr>
          <w:szCs w:val="24"/>
        </w:rPr>
        <w:t xml:space="preserve"> α </w:t>
      </w:r>
      <w:r w:rsidRPr="008764F8">
        <w:rPr>
          <w:szCs w:val="24"/>
        </w:rPr>
        <w:sym w:font="Symbol" w:char="F0A3"/>
      </w:r>
      <w:r w:rsidRPr="008764F8">
        <w:rPr>
          <w:szCs w:val="24"/>
        </w:rPr>
        <w:t xml:space="preserve"> 180</w:t>
      </w:r>
      <w:r w:rsidRPr="008764F8">
        <w:rPr>
          <w:szCs w:val="24"/>
          <w:vertAlign w:val="superscript"/>
        </w:rPr>
        <w:t>0</w:t>
      </w:r>
      <w:r w:rsidRPr="008764F8">
        <w:rPr>
          <w:szCs w:val="24"/>
        </w:rPr>
        <w:t>; các hằng đẳng thức cơ bản giữa các giá trị lượng giác của góc α; các tính chất về liên hệ giữa giá trị lượng giác của hai góc bù nhau, hai góc phụ nhau. (Sách giáo khoa hình học 10 cơ bản, bài 1, chương II)</w:t>
      </w:r>
      <w:r w:rsidR="00E9737C">
        <w:rPr>
          <w:szCs w:val="24"/>
        </w:rPr>
        <w:t>.</w:t>
      </w:r>
    </w:p>
    <w:p w:rsidR="00E0402D" w:rsidRPr="008764F8" w:rsidRDefault="00E0402D" w:rsidP="00E9737C">
      <w:pPr>
        <w:spacing w:before="120" w:after="0" w:line="240" w:lineRule="auto"/>
        <w:rPr>
          <w:b/>
          <w:szCs w:val="24"/>
        </w:rPr>
      </w:pPr>
      <w:r w:rsidRPr="008764F8">
        <w:rPr>
          <w:b/>
          <w:szCs w:val="24"/>
        </w:rPr>
        <w:t>2. Các dạng bài tậ</w:t>
      </w:r>
      <w:r w:rsidR="00E9737C">
        <w:rPr>
          <w:b/>
          <w:szCs w:val="24"/>
        </w:rPr>
        <w:t>p</w:t>
      </w:r>
    </w:p>
    <w:p w:rsidR="00E0402D" w:rsidRPr="008764F8" w:rsidRDefault="00E0402D" w:rsidP="00E9737C">
      <w:pPr>
        <w:spacing w:before="120" w:after="0" w:line="240" w:lineRule="auto"/>
        <w:ind w:firstLine="720"/>
        <w:rPr>
          <w:szCs w:val="24"/>
        </w:rPr>
      </w:pPr>
      <w:r w:rsidRPr="008764F8">
        <w:rPr>
          <w:szCs w:val="24"/>
        </w:rPr>
        <w:t>+) Giải các bất phương trình: tích, chứa ẩn ở mẫu, chứa ẩn trong dấu căn bậc hai, chứa ẩn trong dấu giá trị tuyệt đối.</w:t>
      </w:r>
    </w:p>
    <w:p w:rsidR="00E0402D" w:rsidRPr="008764F8" w:rsidRDefault="00E0402D" w:rsidP="00E9737C">
      <w:pPr>
        <w:spacing w:before="120" w:after="0" w:line="240" w:lineRule="auto"/>
        <w:ind w:firstLine="720"/>
        <w:rPr>
          <w:szCs w:val="24"/>
        </w:rPr>
      </w:pPr>
      <w:r w:rsidRPr="008764F8">
        <w:rPr>
          <w:szCs w:val="24"/>
        </w:rPr>
        <w:t>+) Tìm điều kiện để tam thức bậc hai luôn dương (hoặ</w:t>
      </w:r>
      <w:r w:rsidR="00327765" w:rsidRPr="008764F8">
        <w:rPr>
          <w:szCs w:val="24"/>
        </w:rPr>
        <w:t>c không âm)</w:t>
      </w:r>
      <w:r w:rsidRPr="008764F8">
        <w:rPr>
          <w:szCs w:val="24"/>
        </w:rPr>
        <w:t xml:space="preserve">, luôn âm (hoặc không dương) trên </w:t>
      </w:r>
      <w:r w:rsidR="00E9737C" w:rsidRPr="00E9737C">
        <w:rPr>
          <w:szCs w:val="24"/>
        </w:rPr>
        <w:t>ℝ</w:t>
      </w:r>
      <w:r w:rsidRPr="008764F8">
        <w:rPr>
          <w:szCs w:val="24"/>
        </w:rPr>
        <w:t>.</w:t>
      </w:r>
    </w:p>
    <w:p w:rsidR="003046DF" w:rsidRPr="008764F8" w:rsidRDefault="003046DF" w:rsidP="00E9737C">
      <w:pPr>
        <w:spacing w:before="120" w:after="0" w:line="240" w:lineRule="auto"/>
        <w:ind w:firstLine="720"/>
        <w:rPr>
          <w:szCs w:val="24"/>
        </w:rPr>
      </w:pPr>
      <w:r w:rsidRPr="008764F8">
        <w:rPr>
          <w:szCs w:val="24"/>
        </w:rPr>
        <w:t>+) Tìm điều kiện để phương trình bậc hai có nghiệm thỏa mãn điều kiện cho trước.</w:t>
      </w:r>
    </w:p>
    <w:p w:rsidR="006B35F9" w:rsidRPr="008764F8" w:rsidRDefault="006B35F9" w:rsidP="00E9737C">
      <w:pPr>
        <w:spacing w:before="120" w:after="0" w:line="240" w:lineRule="auto"/>
        <w:ind w:firstLine="720"/>
        <w:rPr>
          <w:szCs w:val="24"/>
        </w:rPr>
      </w:pPr>
      <w:r w:rsidRPr="008764F8">
        <w:rPr>
          <w:szCs w:val="24"/>
        </w:rPr>
        <w:t>+) Tìm các giá trị lượng giác của góc α, chứng minh các đằng thức, rút gọn biểu thức.</w:t>
      </w:r>
    </w:p>
    <w:p w:rsidR="00E0402D" w:rsidRPr="008764F8" w:rsidRDefault="00E0402D" w:rsidP="00E9737C">
      <w:pPr>
        <w:spacing w:before="240" w:after="0" w:line="240" w:lineRule="auto"/>
        <w:rPr>
          <w:b/>
          <w:szCs w:val="24"/>
        </w:rPr>
      </w:pPr>
      <w:r w:rsidRPr="008764F8">
        <w:rPr>
          <w:b/>
          <w:szCs w:val="24"/>
        </w:rPr>
        <w:t>B. Hình họ</w:t>
      </w:r>
      <w:r w:rsidR="00E9737C">
        <w:rPr>
          <w:b/>
          <w:szCs w:val="24"/>
        </w:rPr>
        <w:t>c</w:t>
      </w:r>
    </w:p>
    <w:p w:rsidR="00A528B8" w:rsidRPr="008764F8" w:rsidRDefault="00E0402D" w:rsidP="00E9737C">
      <w:pPr>
        <w:spacing w:before="120" w:after="0" w:line="240" w:lineRule="auto"/>
        <w:rPr>
          <w:b/>
          <w:szCs w:val="24"/>
        </w:rPr>
      </w:pPr>
      <w:r w:rsidRPr="008764F8">
        <w:rPr>
          <w:b/>
          <w:szCs w:val="24"/>
        </w:rPr>
        <w:t xml:space="preserve">1. </w:t>
      </w:r>
      <w:r w:rsidR="00FB029D" w:rsidRPr="008764F8">
        <w:rPr>
          <w:b/>
          <w:szCs w:val="24"/>
        </w:rPr>
        <w:t>Ôn tập lý thuyết về phương trình đường thẳng và phương trình đườ</w:t>
      </w:r>
      <w:r w:rsidR="00E9737C">
        <w:rPr>
          <w:b/>
          <w:szCs w:val="24"/>
        </w:rPr>
        <w:t>ng tròn</w:t>
      </w:r>
    </w:p>
    <w:p w:rsidR="002965BC" w:rsidRPr="008764F8" w:rsidRDefault="002965BC" w:rsidP="00E9737C">
      <w:pPr>
        <w:spacing w:before="120" w:after="0" w:line="240" w:lineRule="auto"/>
        <w:rPr>
          <w:b/>
          <w:szCs w:val="24"/>
        </w:rPr>
      </w:pPr>
      <w:r w:rsidRPr="008764F8">
        <w:rPr>
          <w:b/>
          <w:szCs w:val="24"/>
        </w:rPr>
        <w:t>2. Các dạng bài tậ</w:t>
      </w:r>
      <w:r w:rsidR="00E9737C">
        <w:rPr>
          <w:b/>
          <w:szCs w:val="24"/>
        </w:rPr>
        <w:t>p</w:t>
      </w:r>
    </w:p>
    <w:p w:rsidR="00A3775C" w:rsidRPr="008764F8" w:rsidRDefault="00A3775C" w:rsidP="00E9737C">
      <w:pPr>
        <w:spacing w:before="120" w:after="0" w:line="240" w:lineRule="auto"/>
        <w:rPr>
          <w:b/>
          <w:szCs w:val="24"/>
        </w:rPr>
      </w:pPr>
      <w:r w:rsidRPr="008764F8">
        <w:rPr>
          <w:b/>
          <w:szCs w:val="24"/>
        </w:rPr>
        <w:t>Củng cố lại các dạng bài tậ</w:t>
      </w:r>
      <w:r w:rsidR="00E9737C">
        <w:rPr>
          <w:b/>
          <w:szCs w:val="24"/>
        </w:rPr>
        <w:t>p sau</w:t>
      </w:r>
    </w:p>
    <w:p w:rsidR="006B35F9" w:rsidRPr="008764F8" w:rsidRDefault="006B35F9" w:rsidP="00E9737C">
      <w:pPr>
        <w:spacing w:before="120" w:after="0" w:line="240" w:lineRule="auto"/>
        <w:ind w:firstLine="720"/>
        <w:rPr>
          <w:szCs w:val="24"/>
        </w:rPr>
      </w:pPr>
      <w:r w:rsidRPr="008764F8">
        <w:rPr>
          <w:szCs w:val="24"/>
        </w:rPr>
        <w:t>+) Viết phương trình đường thẳng: đi qua hai điểm, vuông góc với đường thẳng cho trước, song song với đường thẳng cho trước.</w:t>
      </w:r>
    </w:p>
    <w:p w:rsidR="006B35F9" w:rsidRPr="008764F8" w:rsidRDefault="006B35F9" w:rsidP="00E9737C">
      <w:pPr>
        <w:spacing w:before="120" w:after="0" w:line="240" w:lineRule="auto"/>
        <w:ind w:firstLine="720"/>
        <w:rPr>
          <w:szCs w:val="24"/>
        </w:rPr>
      </w:pPr>
      <w:r w:rsidRPr="008764F8">
        <w:rPr>
          <w:szCs w:val="24"/>
        </w:rPr>
        <w:t>+) Tìm tọa độ điểm thỏa mãn điều kiện cho trước: hình chiếu của điểm trên đường thẳng, điểm đối xứng với một điểm cho trước qua một đường thẳng hoặc qua một điểm cho trước.</w:t>
      </w:r>
    </w:p>
    <w:p w:rsidR="002965BC" w:rsidRPr="008764F8" w:rsidRDefault="008057CE" w:rsidP="00E9737C">
      <w:pPr>
        <w:spacing w:before="120" w:after="0" w:line="240" w:lineRule="auto"/>
        <w:ind w:firstLine="720"/>
        <w:rPr>
          <w:szCs w:val="24"/>
        </w:rPr>
      </w:pPr>
      <w:r w:rsidRPr="008764F8">
        <w:rPr>
          <w:szCs w:val="24"/>
        </w:rPr>
        <w:t xml:space="preserve">+) Nhận dạng phương trình đường tròn: Các phương trình dạng </w:t>
      </w:r>
      <w:bookmarkStart w:id="0" w:name="MTBlankEqn"/>
      <w:r w:rsidR="00E9737C" w:rsidRPr="00E9737C">
        <w:rPr>
          <w:position w:val="-10"/>
        </w:rPr>
        <w:object w:dxaOrig="2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6" o:title=""/>
          </v:shape>
          <o:OLEObject Type="Embed" ProgID="Equation.DSMT4" ShapeID="_x0000_i1025" DrawAspect="Content" ObjectID="_1645737902" r:id="rId7"/>
        </w:object>
      </w:r>
      <w:bookmarkEnd w:id="0"/>
      <w:r w:rsidRPr="008764F8">
        <w:rPr>
          <w:szCs w:val="24"/>
        </w:rPr>
        <w:t xml:space="preserve"> có là phương trình của đường tròn hay không? Xác định tâm và bán kính của đường tròn đó.</w:t>
      </w:r>
    </w:p>
    <w:p w:rsidR="008057CE" w:rsidRPr="008764F8" w:rsidRDefault="008057CE" w:rsidP="00E9737C">
      <w:pPr>
        <w:spacing w:before="120" w:after="0" w:line="240" w:lineRule="auto"/>
        <w:ind w:firstLine="720"/>
        <w:rPr>
          <w:szCs w:val="24"/>
        </w:rPr>
      </w:pPr>
      <w:r w:rsidRPr="008764F8">
        <w:rPr>
          <w:szCs w:val="24"/>
        </w:rPr>
        <w:t>+) Viết phương trình đường tròn khi biết tâm và bán kính của đường tròn thỏa mãn một số điều kiện cho trước nào đó.</w:t>
      </w:r>
    </w:p>
    <w:p w:rsidR="008057CE" w:rsidRPr="008764F8" w:rsidRDefault="008057CE" w:rsidP="00E9737C">
      <w:pPr>
        <w:spacing w:before="120" w:after="0" w:line="240" w:lineRule="auto"/>
        <w:ind w:firstLine="720"/>
        <w:rPr>
          <w:szCs w:val="24"/>
        </w:rPr>
      </w:pPr>
      <w:r w:rsidRPr="008764F8">
        <w:rPr>
          <w:szCs w:val="24"/>
        </w:rPr>
        <w:t>+) Viết phương trình đường tròn ngoại tiếp tam giác.</w:t>
      </w:r>
    </w:p>
    <w:p w:rsidR="008057CE" w:rsidRPr="008764F8" w:rsidRDefault="008057CE" w:rsidP="00E9737C">
      <w:pPr>
        <w:spacing w:before="120" w:after="0" w:line="240" w:lineRule="auto"/>
        <w:ind w:firstLine="720"/>
        <w:rPr>
          <w:szCs w:val="24"/>
        </w:rPr>
      </w:pPr>
      <w:r w:rsidRPr="008764F8">
        <w:rPr>
          <w:szCs w:val="24"/>
        </w:rPr>
        <w:t>+) Viết phương trình tiếp tuyến của đường tròn khi biết tọa độ tiếp điểm hoặc khi biết một VTPT của tiếp tuyến đó.</w:t>
      </w:r>
    </w:p>
    <w:p w:rsidR="002965BC" w:rsidRPr="008764F8" w:rsidRDefault="00E0402D" w:rsidP="00E9737C">
      <w:pPr>
        <w:spacing w:before="240" w:after="0" w:line="240" w:lineRule="auto"/>
        <w:jc w:val="center"/>
        <w:rPr>
          <w:b/>
          <w:szCs w:val="24"/>
        </w:rPr>
      </w:pPr>
      <w:r w:rsidRPr="008764F8">
        <w:rPr>
          <w:b/>
          <w:szCs w:val="24"/>
        </w:rPr>
        <w:t>BÀI TẬ</w:t>
      </w:r>
      <w:r w:rsidR="00E9737C">
        <w:rPr>
          <w:b/>
          <w:szCs w:val="24"/>
        </w:rPr>
        <w:t>P</w:t>
      </w:r>
    </w:p>
    <w:p w:rsidR="00E0402D" w:rsidRPr="008764F8" w:rsidRDefault="00E0402D" w:rsidP="00E9737C">
      <w:pPr>
        <w:spacing w:before="120" w:after="0" w:line="240" w:lineRule="auto"/>
        <w:rPr>
          <w:b/>
          <w:szCs w:val="24"/>
        </w:rPr>
      </w:pPr>
      <w:r w:rsidRPr="008764F8">
        <w:rPr>
          <w:b/>
          <w:szCs w:val="24"/>
        </w:rPr>
        <w:t>A. Đại số</w:t>
      </w:r>
    </w:p>
    <w:p w:rsidR="006B35F9" w:rsidRPr="008764F8" w:rsidRDefault="006B35F9" w:rsidP="00E9737C">
      <w:pPr>
        <w:spacing w:before="120" w:after="0" w:line="240" w:lineRule="auto"/>
        <w:rPr>
          <w:szCs w:val="24"/>
        </w:rPr>
      </w:pPr>
      <w:r w:rsidRPr="008764F8">
        <w:rPr>
          <w:b/>
          <w:szCs w:val="24"/>
        </w:rPr>
        <w:t xml:space="preserve">Bài </w:t>
      </w:r>
      <w:r w:rsidR="003E3D58" w:rsidRPr="008764F8">
        <w:rPr>
          <w:b/>
          <w:szCs w:val="24"/>
        </w:rPr>
        <w:t>1</w:t>
      </w:r>
      <w:r w:rsidRPr="008764F8">
        <w:rPr>
          <w:b/>
          <w:szCs w:val="24"/>
        </w:rPr>
        <w:t>.</w:t>
      </w:r>
      <w:r w:rsidRPr="008764F8">
        <w:rPr>
          <w:szCs w:val="24"/>
        </w:rPr>
        <w:t xml:space="preserve"> Giải các </w:t>
      </w:r>
      <w:r w:rsidR="00327765" w:rsidRPr="008764F8">
        <w:rPr>
          <w:szCs w:val="24"/>
        </w:rPr>
        <w:t xml:space="preserve">phương trình, </w:t>
      </w:r>
      <w:r w:rsidRPr="008764F8">
        <w:rPr>
          <w:szCs w:val="24"/>
        </w:rPr>
        <w:t>bất phương trình</w:t>
      </w:r>
      <w:r w:rsidR="003E3D58" w:rsidRPr="008764F8">
        <w:rPr>
          <w:szCs w:val="24"/>
        </w:rPr>
        <w:t>, hệ bất phương trình sau:</w:t>
      </w:r>
    </w:p>
    <w:p w:rsidR="003E3D58" w:rsidRPr="008764F8" w:rsidRDefault="003E3D58" w:rsidP="00E9737C">
      <w:pPr>
        <w:spacing w:before="120" w:after="0" w:line="240" w:lineRule="auto"/>
        <w:ind w:firstLine="720"/>
        <w:rPr>
          <w:szCs w:val="24"/>
          <w:lang w:val="it-IT"/>
        </w:rPr>
      </w:pPr>
      <w:r w:rsidRPr="008764F8">
        <w:rPr>
          <w:szCs w:val="24"/>
          <w:lang w:val="it-IT"/>
        </w:rPr>
        <w:t xml:space="preserve">a) </w:t>
      </w:r>
      <w:r w:rsidR="00E9737C" w:rsidRPr="00E9737C">
        <w:rPr>
          <w:position w:val="-36"/>
        </w:rPr>
        <w:object w:dxaOrig="1719" w:dyaOrig="840">
          <v:shape id="_x0000_i1026" type="#_x0000_t75" style="width:85.8pt;height:42.05pt" o:ole="">
            <v:imagedata r:id="rId8" o:title=""/>
          </v:shape>
          <o:OLEObject Type="Embed" ProgID="Equation.DSMT4" ShapeID="_x0000_i1026" DrawAspect="Content" ObjectID="_1645737903" r:id="rId9"/>
        </w:object>
      </w:r>
      <w:r w:rsidR="006B35F9" w:rsidRPr="008764F8">
        <w:rPr>
          <w:szCs w:val="24"/>
          <w:lang w:val="it-IT"/>
        </w:rPr>
        <w:tab/>
      </w:r>
      <w:r w:rsidR="006B35F9" w:rsidRPr="008764F8">
        <w:rPr>
          <w:szCs w:val="24"/>
          <w:lang w:val="it-IT"/>
        </w:rPr>
        <w:tab/>
      </w:r>
      <w:r w:rsidRPr="008764F8">
        <w:rPr>
          <w:szCs w:val="24"/>
          <w:lang w:val="it-IT"/>
        </w:rPr>
        <w:t xml:space="preserve">b) </w:t>
      </w:r>
      <w:r w:rsidR="006B35F9" w:rsidRPr="008764F8">
        <w:rPr>
          <w:szCs w:val="24"/>
          <w:lang w:val="it-IT"/>
        </w:rPr>
        <w:t xml:space="preserve"> </w:t>
      </w:r>
      <w:r w:rsidR="00E9737C" w:rsidRPr="00E9737C">
        <w:rPr>
          <w:position w:val="-18"/>
        </w:rPr>
        <w:object w:dxaOrig="3300" w:dyaOrig="480">
          <v:shape id="_x0000_i1027" type="#_x0000_t75" style="width:164.75pt;height:24.2pt" o:ole="">
            <v:imagedata r:id="rId10" o:title=""/>
          </v:shape>
          <o:OLEObject Type="Embed" ProgID="Equation.DSMT4" ShapeID="_x0000_i1027" DrawAspect="Content" ObjectID="_1645737904" r:id="rId11"/>
        </w:object>
      </w:r>
      <w:r w:rsidR="00327765" w:rsidRPr="008764F8">
        <w:rPr>
          <w:szCs w:val="24"/>
          <w:lang w:val="it-IT"/>
        </w:rPr>
        <w:tab/>
      </w:r>
      <w:r w:rsidRPr="008764F8">
        <w:rPr>
          <w:szCs w:val="24"/>
          <w:lang w:val="it-IT"/>
        </w:rPr>
        <w:tab/>
      </w:r>
      <w:r w:rsidRPr="008764F8">
        <w:rPr>
          <w:szCs w:val="24"/>
          <w:lang w:val="it-IT"/>
        </w:rPr>
        <w:tab/>
      </w:r>
    </w:p>
    <w:p w:rsidR="003E3D58" w:rsidRDefault="00E9737C" w:rsidP="00E9737C">
      <w:pPr>
        <w:spacing w:before="120" w:after="0" w:line="240" w:lineRule="auto"/>
        <w:ind w:firstLine="720"/>
        <w:rPr>
          <w:szCs w:val="24"/>
          <w:lang w:val="it-IT"/>
        </w:rPr>
      </w:pPr>
      <w:r>
        <w:rPr>
          <w:szCs w:val="24"/>
          <w:lang w:val="it-IT"/>
        </w:rPr>
        <w:lastRenderedPageBreak/>
        <w:t>c</w:t>
      </w:r>
      <w:r w:rsidR="003E3D58" w:rsidRPr="008764F8">
        <w:rPr>
          <w:szCs w:val="24"/>
          <w:lang w:val="it-IT"/>
        </w:rPr>
        <w:t xml:space="preserve">)  </w:t>
      </w:r>
      <w:r w:rsidRPr="00E9737C">
        <w:rPr>
          <w:position w:val="-28"/>
        </w:rPr>
        <w:object w:dxaOrig="1160" w:dyaOrig="680">
          <v:shape id="_x0000_i1028" type="#_x0000_t75" style="width:58.2pt;height:34pt" o:ole="">
            <v:imagedata r:id="rId12" o:title=""/>
          </v:shape>
          <o:OLEObject Type="Embed" ProgID="Equation.DSMT4" ShapeID="_x0000_i1028" DrawAspect="Content" ObjectID="_1645737905" r:id="rId13"/>
        </w:object>
      </w:r>
      <w:r w:rsidR="00327765" w:rsidRPr="008764F8">
        <w:rPr>
          <w:szCs w:val="24"/>
          <w:lang w:val="it-IT"/>
        </w:rPr>
        <w:tab/>
      </w:r>
      <w:r w:rsidR="00327765" w:rsidRPr="008764F8">
        <w:rPr>
          <w:szCs w:val="24"/>
          <w:lang w:val="it-IT"/>
        </w:rPr>
        <w:tab/>
        <w:t>d</w:t>
      </w:r>
      <w:r w:rsidR="003E3D58" w:rsidRPr="008764F8">
        <w:rPr>
          <w:szCs w:val="24"/>
          <w:lang w:val="it-IT"/>
        </w:rPr>
        <w:t>)</w:t>
      </w:r>
      <w:r w:rsidRPr="00E9737C">
        <w:rPr>
          <w:position w:val="-8"/>
        </w:rPr>
        <w:object w:dxaOrig="2060" w:dyaOrig="420">
          <v:shape id="_x0000_i1029" type="#_x0000_t75" style="width:103.1pt;height:20.75pt" o:ole="">
            <v:imagedata r:id="rId14" o:title=""/>
          </v:shape>
          <o:OLEObject Type="Embed" ProgID="Equation.DSMT4" ShapeID="_x0000_i1029" DrawAspect="Content" ObjectID="_1645737906" r:id="rId15"/>
        </w:object>
      </w:r>
      <w:r>
        <w:rPr>
          <w:szCs w:val="24"/>
          <w:lang w:val="it-IT"/>
        </w:rPr>
        <w:tab/>
        <w:t>e</w:t>
      </w:r>
      <w:r w:rsidR="003E3D58" w:rsidRPr="008764F8">
        <w:rPr>
          <w:szCs w:val="24"/>
          <w:lang w:val="it-IT"/>
        </w:rPr>
        <w:t xml:space="preserve">) </w:t>
      </w:r>
      <w:r w:rsidRPr="00E9737C">
        <w:rPr>
          <w:position w:val="-8"/>
        </w:rPr>
        <w:object w:dxaOrig="1500" w:dyaOrig="360">
          <v:shape id="_x0000_i1030" type="#_x0000_t75" style="width:74.9pt;height:17.85pt" o:ole="">
            <v:imagedata r:id="rId16" o:title=""/>
          </v:shape>
          <o:OLEObject Type="Embed" ProgID="Equation.DSMT4" ShapeID="_x0000_i1030" DrawAspect="Content" ObjectID="_1645737907" r:id="rId17"/>
        </w:object>
      </w:r>
      <w:r w:rsidR="003E3D58" w:rsidRPr="008764F8">
        <w:rPr>
          <w:szCs w:val="24"/>
          <w:lang w:val="it-IT"/>
        </w:rPr>
        <w:tab/>
      </w:r>
    </w:p>
    <w:p w:rsidR="008764F8" w:rsidRDefault="008764F8" w:rsidP="00E9737C">
      <w:pPr>
        <w:spacing w:before="120" w:after="0" w:line="240" w:lineRule="auto"/>
        <w:rPr>
          <w:szCs w:val="24"/>
          <w:lang w:val="it-IT"/>
        </w:rPr>
      </w:pPr>
      <w:r w:rsidRPr="008764F8">
        <w:rPr>
          <w:b/>
          <w:szCs w:val="24"/>
          <w:lang w:val="it-IT"/>
        </w:rPr>
        <w:t>Bài 2.</w:t>
      </w:r>
      <w:r>
        <w:rPr>
          <w:szCs w:val="24"/>
          <w:lang w:val="it-IT"/>
        </w:rPr>
        <w:t xml:space="preserve"> Cho </w:t>
      </w:r>
      <w:r w:rsidR="00E9737C" w:rsidRPr="00E9737C">
        <w:rPr>
          <w:position w:val="-14"/>
        </w:rPr>
        <w:object w:dxaOrig="3140" w:dyaOrig="420">
          <v:shape id="_x0000_i1031" type="#_x0000_t75" style="width:157.25pt;height:20.75pt" o:ole="">
            <v:imagedata r:id="rId18" o:title=""/>
          </v:shape>
          <o:OLEObject Type="Embed" ProgID="Equation.DSMT4" ShapeID="_x0000_i1031" DrawAspect="Content" ObjectID="_1645737908" r:id="rId19"/>
        </w:object>
      </w:r>
      <w:r>
        <w:rPr>
          <w:szCs w:val="24"/>
          <w:lang w:val="it-IT"/>
        </w:rPr>
        <w:t xml:space="preserve"> , </w:t>
      </w:r>
      <w:r>
        <w:rPr>
          <w:i/>
          <w:szCs w:val="24"/>
          <w:lang w:val="it-IT"/>
        </w:rPr>
        <w:t>m</w:t>
      </w:r>
      <w:r>
        <w:rPr>
          <w:szCs w:val="24"/>
          <w:lang w:val="it-IT"/>
        </w:rPr>
        <w:t xml:space="preserve"> là tham số. Tìm m để</w:t>
      </w:r>
    </w:p>
    <w:p w:rsidR="008764F8" w:rsidRDefault="008764F8" w:rsidP="00E9737C">
      <w:pPr>
        <w:spacing w:before="120" w:after="0" w:line="240" w:lineRule="auto"/>
        <w:ind w:firstLine="720"/>
        <w:rPr>
          <w:szCs w:val="24"/>
          <w:lang w:val="it-IT"/>
        </w:rPr>
      </w:pPr>
      <w:r>
        <w:rPr>
          <w:szCs w:val="24"/>
          <w:lang w:val="it-IT"/>
        </w:rPr>
        <w:t>a</w:t>
      </w:r>
      <w:r w:rsidR="00E9737C">
        <w:rPr>
          <w:szCs w:val="24"/>
          <w:lang w:val="it-IT"/>
        </w:rPr>
        <w:t>)</w:t>
      </w:r>
      <w:r>
        <w:rPr>
          <w:szCs w:val="24"/>
          <w:lang w:val="it-IT"/>
        </w:rPr>
        <w:t xml:space="preserve"> phương trình </w:t>
      </w:r>
      <w:r w:rsidR="00E9737C" w:rsidRPr="00E9737C">
        <w:rPr>
          <w:position w:val="-14"/>
        </w:rPr>
        <w:object w:dxaOrig="940" w:dyaOrig="400">
          <v:shape id="_x0000_i1032" type="#_x0000_t75" style="width:47.25pt;height:20.15pt" o:ole="">
            <v:imagedata r:id="rId20" o:title=""/>
          </v:shape>
          <o:OLEObject Type="Embed" ProgID="Equation.DSMT4" ShapeID="_x0000_i1032" DrawAspect="Content" ObjectID="_1645737909" r:id="rId21"/>
        </w:object>
      </w:r>
      <w:r>
        <w:rPr>
          <w:szCs w:val="24"/>
          <w:lang w:val="it-IT"/>
        </w:rPr>
        <w:t xml:space="preserve"> có hai nghiệm trái dấ</w:t>
      </w:r>
      <w:r w:rsidR="00E9737C">
        <w:rPr>
          <w:szCs w:val="24"/>
          <w:lang w:val="it-IT"/>
        </w:rPr>
        <w:t>u.</w:t>
      </w:r>
    </w:p>
    <w:p w:rsidR="008764F8" w:rsidRDefault="008764F8" w:rsidP="00E9737C">
      <w:pPr>
        <w:spacing w:before="120" w:after="0" w:line="240" w:lineRule="auto"/>
        <w:ind w:firstLine="720"/>
        <w:rPr>
          <w:szCs w:val="24"/>
          <w:lang w:val="it-IT"/>
        </w:rPr>
      </w:pPr>
      <w:r>
        <w:rPr>
          <w:szCs w:val="24"/>
          <w:lang w:val="it-IT"/>
        </w:rPr>
        <w:t>b</w:t>
      </w:r>
      <w:r w:rsidR="00E9737C">
        <w:rPr>
          <w:szCs w:val="24"/>
          <w:lang w:val="it-IT"/>
        </w:rPr>
        <w:t>)</w:t>
      </w:r>
      <w:r>
        <w:rPr>
          <w:szCs w:val="24"/>
          <w:lang w:val="it-IT"/>
        </w:rPr>
        <w:t xml:space="preserve"> phương trình </w:t>
      </w:r>
      <w:r w:rsidR="00E9737C" w:rsidRPr="00E9737C">
        <w:rPr>
          <w:position w:val="-14"/>
        </w:rPr>
        <w:object w:dxaOrig="940" w:dyaOrig="400">
          <v:shape id="_x0000_i1033" type="#_x0000_t75" style="width:47.25pt;height:20.15pt" o:ole="">
            <v:imagedata r:id="rId22" o:title=""/>
          </v:shape>
          <o:OLEObject Type="Embed" ProgID="Equation.DSMT4" ShapeID="_x0000_i1033" DrawAspect="Content" ObjectID="_1645737910" r:id="rId23"/>
        </w:object>
      </w:r>
      <w:r>
        <w:rPr>
          <w:szCs w:val="24"/>
          <w:lang w:val="it-IT"/>
        </w:rPr>
        <w:t xml:space="preserve"> có hai nghiệm phân biệt cùng dương.</w:t>
      </w:r>
    </w:p>
    <w:p w:rsidR="008764F8" w:rsidRDefault="008764F8" w:rsidP="00E9737C">
      <w:pPr>
        <w:spacing w:before="120" w:after="0" w:line="240" w:lineRule="auto"/>
        <w:ind w:firstLine="720"/>
        <w:rPr>
          <w:szCs w:val="24"/>
          <w:lang w:val="it-IT"/>
        </w:rPr>
      </w:pPr>
      <w:r>
        <w:rPr>
          <w:szCs w:val="24"/>
          <w:lang w:val="it-IT"/>
        </w:rPr>
        <w:t>c</w:t>
      </w:r>
      <w:r w:rsidR="00E9737C">
        <w:rPr>
          <w:szCs w:val="24"/>
          <w:lang w:val="it-IT"/>
        </w:rPr>
        <w:t>)</w:t>
      </w:r>
      <w:r>
        <w:rPr>
          <w:szCs w:val="24"/>
          <w:lang w:val="it-IT"/>
        </w:rPr>
        <w:t xml:space="preserve"> phương trình </w:t>
      </w:r>
      <w:r w:rsidR="00E9737C" w:rsidRPr="00E9737C">
        <w:rPr>
          <w:position w:val="-14"/>
        </w:rPr>
        <w:object w:dxaOrig="940" w:dyaOrig="400">
          <v:shape id="_x0000_i1034" type="#_x0000_t75" style="width:47.25pt;height:20.15pt" o:ole="">
            <v:imagedata r:id="rId24" o:title=""/>
          </v:shape>
          <o:OLEObject Type="Embed" ProgID="Equation.DSMT4" ShapeID="_x0000_i1034" DrawAspect="Content" ObjectID="_1645737911" r:id="rId25"/>
        </w:object>
      </w:r>
      <w:r>
        <w:rPr>
          <w:szCs w:val="24"/>
          <w:lang w:val="it-IT"/>
        </w:rPr>
        <w:t xml:space="preserve"> có hai nghiệm phân biệt </w:t>
      </w:r>
      <w:r w:rsidR="00E9737C" w:rsidRPr="00E9737C">
        <w:rPr>
          <w:position w:val="-12"/>
        </w:rPr>
        <w:object w:dxaOrig="560" w:dyaOrig="360">
          <v:shape id="_x0000_i1035" type="#_x0000_t75" style="width:28.2pt;height:17.85pt" o:ole="">
            <v:imagedata r:id="rId26" o:title=""/>
          </v:shape>
          <o:OLEObject Type="Embed" ProgID="Equation.DSMT4" ShapeID="_x0000_i1035" DrawAspect="Content" ObjectID="_1645737912" r:id="rId27"/>
        </w:object>
      </w:r>
      <w:r>
        <w:rPr>
          <w:szCs w:val="24"/>
          <w:lang w:val="it-IT"/>
        </w:rPr>
        <w:t xml:space="preserve">  thỏa mãn: </w:t>
      </w:r>
      <w:r w:rsidR="00E9737C" w:rsidRPr="00E9737C">
        <w:rPr>
          <w:position w:val="-12"/>
        </w:rPr>
        <w:object w:dxaOrig="1080" w:dyaOrig="360">
          <v:shape id="_x0000_i1036" type="#_x0000_t75" style="width:54.15pt;height:17.85pt" o:ole="">
            <v:imagedata r:id="rId28" o:title=""/>
          </v:shape>
          <o:OLEObject Type="Embed" ProgID="Equation.DSMT4" ShapeID="_x0000_i1036" DrawAspect="Content" ObjectID="_1645737913" r:id="rId29"/>
        </w:object>
      </w:r>
      <w:r>
        <w:rPr>
          <w:szCs w:val="24"/>
          <w:lang w:val="it-IT"/>
        </w:rPr>
        <w:t xml:space="preserve"> </w:t>
      </w:r>
    </w:p>
    <w:p w:rsidR="008764F8" w:rsidRPr="008764F8" w:rsidRDefault="008764F8" w:rsidP="00E9737C">
      <w:pPr>
        <w:spacing w:before="120" w:after="0" w:line="240" w:lineRule="auto"/>
        <w:ind w:firstLine="720"/>
        <w:rPr>
          <w:szCs w:val="24"/>
          <w:lang w:val="it-IT"/>
        </w:rPr>
      </w:pPr>
      <w:r>
        <w:rPr>
          <w:szCs w:val="24"/>
          <w:lang w:val="it-IT"/>
        </w:rPr>
        <w:t xml:space="preserve">d. bất phương trình </w:t>
      </w:r>
      <w:r w:rsidR="00E9737C" w:rsidRPr="00E9737C">
        <w:rPr>
          <w:position w:val="-14"/>
        </w:rPr>
        <w:object w:dxaOrig="940" w:dyaOrig="400">
          <v:shape id="_x0000_i1037" type="#_x0000_t75" style="width:47.25pt;height:20.15pt" o:ole="">
            <v:imagedata r:id="rId30" o:title=""/>
          </v:shape>
          <o:OLEObject Type="Embed" ProgID="Equation.DSMT4" ShapeID="_x0000_i1037" DrawAspect="Content" ObjectID="_1645737914" r:id="rId31"/>
        </w:object>
      </w:r>
      <w:r>
        <w:rPr>
          <w:szCs w:val="24"/>
          <w:lang w:val="it-IT"/>
        </w:rPr>
        <w:t xml:space="preserve"> nghiệm đúng với mọi giá trị của </w:t>
      </w:r>
      <w:r>
        <w:rPr>
          <w:i/>
          <w:szCs w:val="24"/>
          <w:lang w:val="it-IT"/>
        </w:rPr>
        <w:t>x</w:t>
      </w:r>
      <w:r>
        <w:rPr>
          <w:szCs w:val="24"/>
          <w:lang w:val="it-IT"/>
        </w:rPr>
        <w:t>.</w:t>
      </w:r>
    </w:p>
    <w:p w:rsidR="003E3D58" w:rsidRPr="008764F8" w:rsidRDefault="003E3D58" w:rsidP="00E9737C">
      <w:pPr>
        <w:spacing w:before="120" w:after="0" w:line="240" w:lineRule="auto"/>
        <w:rPr>
          <w:szCs w:val="24"/>
          <w:lang w:val="it-IT"/>
        </w:rPr>
      </w:pPr>
      <w:r w:rsidRPr="008764F8">
        <w:rPr>
          <w:b/>
          <w:szCs w:val="24"/>
          <w:lang w:val="it-IT"/>
        </w:rPr>
        <w:t xml:space="preserve">Bài </w:t>
      </w:r>
      <w:r w:rsidR="008764F8">
        <w:rPr>
          <w:b/>
          <w:szCs w:val="24"/>
          <w:lang w:val="it-IT"/>
        </w:rPr>
        <w:t>3</w:t>
      </w:r>
      <w:r w:rsidRPr="008764F8">
        <w:rPr>
          <w:szCs w:val="24"/>
          <w:lang w:val="it-IT"/>
        </w:rPr>
        <w:t xml:space="preserve">. Tính các giá trị lượng giác còn lại của góc </w:t>
      </w:r>
      <w:r w:rsidRPr="008764F8">
        <w:rPr>
          <w:szCs w:val="24"/>
        </w:rPr>
        <w:sym w:font="Symbol" w:char="F061"/>
      </w:r>
      <w:r w:rsidRPr="008764F8">
        <w:rPr>
          <w:szCs w:val="24"/>
          <w:lang w:val="it-IT"/>
        </w:rPr>
        <w:t xml:space="preserve"> biết </w:t>
      </w:r>
      <w:r w:rsidR="0085784E" w:rsidRPr="00E9737C">
        <w:rPr>
          <w:position w:val="-10"/>
        </w:rPr>
        <w:object w:dxaOrig="2520" w:dyaOrig="380">
          <v:shape id="_x0000_i1038" type="#_x0000_t75" style="width:126.15pt;height:19pt" o:ole="">
            <v:imagedata r:id="rId32" o:title=""/>
          </v:shape>
          <o:OLEObject Type="Embed" ProgID="Equation.DSMT4" ShapeID="_x0000_i1038" DrawAspect="Content" ObjectID="_1645737915" r:id="rId33"/>
        </w:object>
      </w:r>
      <w:r w:rsidRPr="008764F8">
        <w:rPr>
          <w:szCs w:val="24"/>
          <w:lang w:val="it-IT"/>
        </w:rPr>
        <w:tab/>
      </w:r>
      <w:r w:rsidRPr="008764F8">
        <w:rPr>
          <w:szCs w:val="24"/>
          <w:lang w:val="it-IT"/>
        </w:rPr>
        <w:tab/>
        <w:t xml:space="preserve">   </w:t>
      </w:r>
    </w:p>
    <w:p w:rsidR="003E3D58" w:rsidRPr="008764F8" w:rsidRDefault="008764F8" w:rsidP="00E9737C">
      <w:pPr>
        <w:spacing w:before="120" w:after="0" w:line="240" w:lineRule="auto"/>
        <w:rPr>
          <w:szCs w:val="24"/>
          <w:lang w:val="it-IT"/>
        </w:rPr>
      </w:pPr>
      <w:r>
        <w:rPr>
          <w:b/>
          <w:szCs w:val="24"/>
          <w:lang w:val="it-IT"/>
        </w:rPr>
        <w:t>Bài 4</w:t>
      </w:r>
      <w:r w:rsidR="003E3D58" w:rsidRPr="008764F8">
        <w:rPr>
          <w:szCs w:val="24"/>
          <w:lang w:val="it-IT"/>
        </w:rPr>
        <w:t xml:space="preserve">. Cho </w:t>
      </w:r>
      <w:r w:rsidR="00327765" w:rsidRPr="008764F8">
        <w:rPr>
          <w:szCs w:val="24"/>
          <w:lang w:val="it-IT"/>
        </w:rPr>
        <w:t>tan</w:t>
      </w:r>
      <w:r w:rsidR="003E3D58" w:rsidRPr="008764F8">
        <w:rPr>
          <w:szCs w:val="24"/>
        </w:rPr>
        <w:sym w:font="Symbol" w:char="F061"/>
      </w:r>
      <w:r w:rsidR="003E3D58" w:rsidRPr="008764F8">
        <w:rPr>
          <w:szCs w:val="24"/>
          <w:lang w:val="it-IT"/>
        </w:rPr>
        <w:t xml:space="preserve"> = 3. Tính giá trị của biểu thức </w:t>
      </w:r>
      <w:r w:rsidR="0085784E" w:rsidRPr="00E9737C">
        <w:rPr>
          <w:position w:val="-24"/>
        </w:rPr>
        <w:object w:dxaOrig="2000" w:dyaOrig="620">
          <v:shape id="_x0000_i1039" type="#_x0000_t75" style="width:100.2pt;height:31.1pt" o:ole="">
            <v:imagedata r:id="rId34" o:title=""/>
          </v:shape>
          <o:OLEObject Type="Embed" ProgID="Equation.DSMT4" ShapeID="_x0000_i1039" DrawAspect="Content" ObjectID="_1645737916" r:id="rId35"/>
        </w:object>
      </w:r>
    </w:p>
    <w:p w:rsidR="003E3D58" w:rsidRPr="008764F8" w:rsidRDefault="003E3D58" w:rsidP="00E9737C">
      <w:pPr>
        <w:spacing w:before="120" w:after="0" w:line="240" w:lineRule="auto"/>
        <w:rPr>
          <w:szCs w:val="24"/>
          <w:lang w:val="it-IT"/>
        </w:rPr>
      </w:pPr>
      <w:r w:rsidRPr="008764F8">
        <w:rPr>
          <w:b/>
          <w:szCs w:val="24"/>
          <w:lang w:val="it-IT"/>
        </w:rPr>
        <w:t xml:space="preserve">Bài </w:t>
      </w:r>
      <w:r w:rsidR="008764F8">
        <w:rPr>
          <w:b/>
          <w:szCs w:val="24"/>
          <w:lang w:val="it-IT"/>
        </w:rPr>
        <w:t>5</w:t>
      </w:r>
      <w:r w:rsidRPr="008764F8">
        <w:rPr>
          <w:b/>
          <w:szCs w:val="24"/>
          <w:lang w:val="it-IT"/>
        </w:rPr>
        <w:t>.</w:t>
      </w:r>
      <w:r w:rsidRPr="008764F8">
        <w:rPr>
          <w:szCs w:val="24"/>
          <w:lang w:val="it-IT"/>
        </w:rPr>
        <w:t xml:space="preserve"> Rút gọn các biểu thứ</w:t>
      </w:r>
      <w:r w:rsidR="00E9737C">
        <w:rPr>
          <w:szCs w:val="24"/>
          <w:lang w:val="it-IT"/>
        </w:rPr>
        <w:t>c sau</w:t>
      </w:r>
    </w:p>
    <w:p w:rsidR="003E3D58" w:rsidRPr="008764F8" w:rsidRDefault="00E9737C" w:rsidP="00E9737C">
      <w:pPr>
        <w:spacing w:before="120" w:after="0" w:line="240" w:lineRule="auto"/>
        <w:ind w:firstLine="720"/>
        <w:rPr>
          <w:szCs w:val="24"/>
        </w:rPr>
      </w:pPr>
      <w:r w:rsidRPr="00E9737C">
        <w:rPr>
          <w:position w:val="-18"/>
        </w:rPr>
        <w:object w:dxaOrig="8640" w:dyaOrig="480">
          <v:shape id="_x0000_i1040" type="#_x0000_t75" style="width:6in;height:24.2pt" o:ole="">
            <v:imagedata r:id="rId36" o:title=""/>
          </v:shape>
          <o:OLEObject Type="Embed" ProgID="Equation.DSMT4" ShapeID="_x0000_i1040" DrawAspect="Content" ObjectID="_1645737917" r:id="rId37"/>
        </w:object>
      </w:r>
      <w:r w:rsidR="003E3D58" w:rsidRPr="008764F8">
        <w:rPr>
          <w:szCs w:val="24"/>
        </w:rPr>
        <w:tab/>
      </w:r>
    </w:p>
    <w:p w:rsidR="00E9737C" w:rsidRDefault="009C10FE" w:rsidP="00E9737C">
      <w:pPr>
        <w:spacing w:before="120" w:after="0" w:line="240" w:lineRule="auto"/>
        <w:rPr>
          <w:szCs w:val="24"/>
        </w:rPr>
      </w:pPr>
      <w:r w:rsidRPr="008764F8">
        <w:rPr>
          <w:b/>
          <w:szCs w:val="24"/>
        </w:rPr>
        <w:t>B. Hình họ</w:t>
      </w:r>
      <w:r w:rsidR="00E9737C">
        <w:rPr>
          <w:b/>
          <w:szCs w:val="24"/>
        </w:rPr>
        <w:t>c</w:t>
      </w:r>
    </w:p>
    <w:p w:rsidR="008764F8" w:rsidRPr="00E9737C" w:rsidRDefault="00E9737C" w:rsidP="00E9737C">
      <w:pPr>
        <w:spacing w:before="120" w:after="0" w:line="240" w:lineRule="auto"/>
        <w:rPr>
          <w:szCs w:val="24"/>
        </w:rPr>
      </w:pPr>
      <w:r w:rsidRPr="00E9737C">
        <w:rPr>
          <w:b/>
          <w:szCs w:val="24"/>
        </w:rPr>
        <w:t>Bài 1:</w:t>
      </w:r>
      <w:r>
        <w:rPr>
          <w:szCs w:val="24"/>
        </w:rPr>
        <w:t xml:space="preserve"> </w:t>
      </w:r>
      <w:r w:rsidR="00327765" w:rsidRPr="008764F8">
        <w:rPr>
          <w:szCs w:val="24"/>
          <w:lang w:val="pt-BR"/>
        </w:rPr>
        <w:t xml:space="preserve">Cho tam giác ABC có </w:t>
      </w:r>
      <w:r w:rsidRPr="00E9737C">
        <w:rPr>
          <w:position w:val="-14"/>
        </w:rPr>
        <w:object w:dxaOrig="2400" w:dyaOrig="400">
          <v:shape id="_x0000_i1041" type="#_x0000_t75" style="width:119.8pt;height:20.15pt" o:ole="">
            <v:imagedata r:id="rId38" o:title=""/>
          </v:shape>
          <o:OLEObject Type="Embed" ProgID="Equation.DSMT4" ShapeID="_x0000_i1041" DrawAspect="Content" ObjectID="_1645737918" r:id="rId39"/>
        </w:object>
      </w:r>
      <w:r w:rsidR="00843A00" w:rsidRPr="008764F8">
        <w:rPr>
          <w:szCs w:val="24"/>
          <w:lang w:val="pt-BR"/>
        </w:rPr>
        <w:t xml:space="preserve"> </w:t>
      </w:r>
    </w:p>
    <w:p w:rsidR="008764F8" w:rsidRPr="008764F8" w:rsidRDefault="008764F8" w:rsidP="00E9737C">
      <w:pPr>
        <w:spacing w:before="120" w:after="0" w:line="240" w:lineRule="auto"/>
        <w:ind w:firstLine="720"/>
        <w:jc w:val="both"/>
        <w:rPr>
          <w:szCs w:val="24"/>
          <w:lang w:val="pt-BR"/>
        </w:rPr>
      </w:pPr>
      <w:r w:rsidRPr="008764F8">
        <w:rPr>
          <w:szCs w:val="24"/>
          <w:lang w:val="pt-BR"/>
        </w:rPr>
        <w:t>a) Viết phương trình đường thẳng AB, đường cao AH, đường trung tuyến AM của tam giác ABC.</w:t>
      </w:r>
    </w:p>
    <w:p w:rsidR="008764F8" w:rsidRPr="008764F8" w:rsidRDefault="008764F8" w:rsidP="00E9737C">
      <w:pPr>
        <w:spacing w:before="120" w:after="0" w:line="240" w:lineRule="auto"/>
        <w:ind w:firstLine="720"/>
        <w:jc w:val="both"/>
        <w:rPr>
          <w:szCs w:val="24"/>
          <w:lang w:val="pt-BR"/>
        </w:rPr>
      </w:pPr>
      <w:r w:rsidRPr="008764F8">
        <w:rPr>
          <w:szCs w:val="24"/>
          <w:lang w:val="pt-BR"/>
        </w:rPr>
        <w:t>b) Tìm tọa độ trọng tâm, trực tâm, tâm đường tròn ngoại tiếp tam giác ABC.</w:t>
      </w:r>
    </w:p>
    <w:p w:rsidR="008764F8" w:rsidRPr="008764F8" w:rsidRDefault="008764F8" w:rsidP="00E9737C">
      <w:pPr>
        <w:spacing w:before="120" w:after="0" w:line="240" w:lineRule="auto"/>
        <w:ind w:firstLine="720"/>
        <w:jc w:val="both"/>
        <w:rPr>
          <w:szCs w:val="24"/>
          <w:lang w:val="pt-BR"/>
        </w:rPr>
      </w:pPr>
      <w:r w:rsidRPr="008764F8">
        <w:rPr>
          <w:szCs w:val="24"/>
          <w:lang w:val="pt-BR"/>
        </w:rPr>
        <w:t>c) Viết phương trình đường tròn tâm C và tiếp xúc với đường thẳng AB.</w:t>
      </w:r>
    </w:p>
    <w:p w:rsidR="008764F8" w:rsidRPr="008764F8" w:rsidRDefault="008764F8" w:rsidP="00E9737C">
      <w:pPr>
        <w:spacing w:before="120" w:after="0" w:line="240" w:lineRule="auto"/>
        <w:ind w:firstLine="720"/>
        <w:jc w:val="both"/>
        <w:rPr>
          <w:rFonts w:eastAsia="Times New Roman"/>
          <w:szCs w:val="24"/>
          <w:lang w:val="pt-BR"/>
        </w:rPr>
      </w:pPr>
      <w:r w:rsidRPr="008764F8">
        <w:rPr>
          <w:rFonts w:eastAsia="Times New Roman"/>
          <w:szCs w:val="24"/>
          <w:lang w:val="pt-BR"/>
        </w:rPr>
        <w:t>d) Viết phương trình đường phân giác trong góc A của tam giác ABC.</w:t>
      </w:r>
    </w:p>
    <w:p w:rsidR="002965BC" w:rsidRPr="008764F8" w:rsidRDefault="00E9737C" w:rsidP="00E9737C">
      <w:pPr>
        <w:tabs>
          <w:tab w:val="num" w:pos="360"/>
        </w:tabs>
        <w:spacing w:before="120" w:after="0" w:line="240" w:lineRule="auto"/>
        <w:jc w:val="both"/>
        <w:rPr>
          <w:szCs w:val="24"/>
          <w:lang w:val="pt-BR"/>
        </w:rPr>
      </w:pPr>
      <w:r w:rsidRPr="00E9737C">
        <w:rPr>
          <w:b/>
          <w:szCs w:val="24"/>
          <w:lang w:val="pt-BR"/>
        </w:rPr>
        <w:t>Bài 2:</w:t>
      </w:r>
      <w:r>
        <w:rPr>
          <w:szCs w:val="24"/>
          <w:lang w:val="pt-BR"/>
        </w:rPr>
        <w:t xml:space="preserve"> </w:t>
      </w:r>
      <w:r w:rsidR="008764F8" w:rsidRPr="008764F8">
        <w:rPr>
          <w:szCs w:val="24"/>
          <w:lang w:val="pt-BR"/>
        </w:rPr>
        <w:t>Cho đường tròn</w:t>
      </w:r>
      <w:r w:rsidR="008764F8">
        <w:rPr>
          <w:szCs w:val="24"/>
          <w:lang w:val="pt-BR"/>
        </w:rPr>
        <w:t xml:space="preserve"> </w:t>
      </w:r>
      <w:r w:rsidR="008764F8" w:rsidRPr="008764F8">
        <w:rPr>
          <w:szCs w:val="24"/>
          <w:lang w:val="pt-BR"/>
        </w:rPr>
        <w:t xml:space="preserve"> </w:t>
      </w:r>
      <w:r w:rsidRPr="00E9737C">
        <w:rPr>
          <w:position w:val="-14"/>
        </w:rPr>
        <w:object w:dxaOrig="2980" w:dyaOrig="420">
          <v:shape id="_x0000_i1042" type="#_x0000_t75" style="width:149.2pt;height:20.75pt" o:ole="">
            <v:imagedata r:id="rId40" o:title=""/>
          </v:shape>
          <o:OLEObject Type="Embed" ProgID="Equation.DSMT4" ShapeID="_x0000_i1042" DrawAspect="Content" ObjectID="_1645737919" r:id="rId41"/>
        </w:object>
      </w:r>
      <w:r w:rsidR="008764F8" w:rsidRPr="008764F8">
        <w:rPr>
          <w:szCs w:val="24"/>
          <w:lang w:val="pt-BR"/>
        </w:rPr>
        <w:t xml:space="preserve"> </w:t>
      </w:r>
    </w:p>
    <w:p w:rsidR="008764F8" w:rsidRPr="008764F8" w:rsidRDefault="008764F8" w:rsidP="00E9737C">
      <w:pPr>
        <w:spacing w:before="120" w:after="0" w:line="240" w:lineRule="auto"/>
        <w:ind w:firstLine="720"/>
        <w:rPr>
          <w:szCs w:val="24"/>
          <w:lang w:val="pt-BR"/>
        </w:rPr>
      </w:pPr>
      <w:r w:rsidRPr="008764F8">
        <w:rPr>
          <w:szCs w:val="24"/>
          <w:lang w:val="pt-BR"/>
        </w:rPr>
        <w:t>a</w:t>
      </w:r>
      <w:r w:rsidR="00E9737C">
        <w:rPr>
          <w:szCs w:val="24"/>
          <w:lang w:val="pt-BR"/>
        </w:rPr>
        <w:t>)</w:t>
      </w:r>
      <w:r w:rsidRPr="008764F8">
        <w:rPr>
          <w:szCs w:val="24"/>
          <w:lang w:val="pt-BR"/>
        </w:rPr>
        <w:t xml:space="preserve"> Tìm tâm I và bán kính r của đường tròn.</w:t>
      </w:r>
    </w:p>
    <w:p w:rsidR="008764F8" w:rsidRPr="008764F8" w:rsidRDefault="008764F8" w:rsidP="00E9737C">
      <w:pPr>
        <w:spacing w:before="120" w:after="0" w:line="240" w:lineRule="auto"/>
        <w:ind w:firstLine="720"/>
        <w:rPr>
          <w:szCs w:val="24"/>
          <w:lang w:val="pt-BR"/>
        </w:rPr>
      </w:pPr>
      <w:r w:rsidRPr="008764F8">
        <w:rPr>
          <w:szCs w:val="24"/>
          <w:lang w:val="pt-BR"/>
        </w:rPr>
        <w:t>b</w:t>
      </w:r>
      <w:r w:rsidR="00E9737C">
        <w:rPr>
          <w:szCs w:val="24"/>
          <w:lang w:val="pt-BR"/>
        </w:rPr>
        <w:t>)</w:t>
      </w:r>
      <w:r w:rsidRPr="008764F8">
        <w:rPr>
          <w:szCs w:val="24"/>
          <w:lang w:val="pt-BR"/>
        </w:rPr>
        <w:t xml:space="preserve"> Viết phương trình tiếp tuyến của (C) biết tiếp tuyến song song với đường thẳng </w:t>
      </w:r>
      <w:r w:rsidR="00E9737C" w:rsidRPr="00E9737C">
        <w:rPr>
          <w:position w:val="-10"/>
        </w:rPr>
        <w:object w:dxaOrig="1359" w:dyaOrig="320">
          <v:shape id="_x0000_i1043" type="#_x0000_t75" style="width:67.95pt;height:16.15pt" o:ole="">
            <v:imagedata r:id="rId42" o:title=""/>
          </v:shape>
          <o:OLEObject Type="Embed" ProgID="Equation.DSMT4" ShapeID="_x0000_i1043" DrawAspect="Content" ObjectID="_1645737920" r:id="rId43"/>
        </w:object>
      </w:r>
      <w:r w:rsidRPr="008764F8">
        <w:rPr>
          <w:szCs w:val="24"/>
          <w:lang w:val="pt-BR"/>
        </w:rPr>
        <w:t xml:space="preserve"> </w:t>
      </w:r>
    </w:p>
    <w:p w:rsidR="008764F8" w:rsidRPr="008764F8" w:rsidRDefault="008764F8" w:rsidP="00E9737C">
      <w:pPr>
        <w:spacing w:before="120" w:after="0" w:line="240" w:lineRule="auto"/>
        <w:ind w:firstLine="720"/>
        <w:rPr>
          <w:szCs w:val="24"/>
          <w:lang w:val="pt-BR"/>
        </w:rPr>
      </w:pPr>
      <w:r w:rsidRPr="008764F8">
        <w:rPr>
          <w:szCs w:val="24"/>
          <w:lang w:val="pt-BR"/>
        </w:rPr>
        <w:t>c</w:t>
      </w:r>
      <w:r w:rsidR="00E9737C">
        <w:rPr>
          <w:szCs w:val="24"/>
          <w:lang w:val="pt-BR"/>
        </w:rPr>
        <w:t>)</w:t>
      </w:r>
      <w:r w:rsidRPr="008764F8">
        <w:rPr>
          <w:szCs w:val="24"/>
          <w:lang w:val="pt-BR"/>
        </w:rPr>
        <w:t xml:space="preserve"> Viết phương trình đường tròn (C’) có tâm thuộc trục O</w:t>
      </w:r>
      <w:r w:rsidRPr="00E9737C">
        <w:rPr>
          <w:i/>
          <w:szCs w:val="24"/>
          <w:lang w:val="pt-BR"/>
        </w:rPr>
        <w:t>x</w:t>
      </w:r>
      <w:r w:rsidRPr="008764F8">
        <w:rPr>
          <w:szCs w:val="24"/>
          <w:lang w:val="pt-BR"/>
        </w:rPr>
        <w:t>, đi qua điểm M(2;-1) và có bán kính bằng bán kính của đường tròn (C).</w:t>
      </w:r>
    </w:p>
    <w:p w:rsidR="008764F8" w:rsidRPr="008764F8" w:rsidRDefault="00E9737C" w:rsidP="00E9737C">
      <w:pPr>
        <w:spacing w:before="120" w:after="0" w:line="240" w:lineRule="auto"/>
        <w:jc w:val="both"/>
        <w:rPr>
          <w:rFonts w:ascii="Arial" w:eastAsia="Times New Roman" w:hAnsi="Arial" w:cs="Arial"/>
          <w:szCs w:val="24"/>
          <w:lang w:val="pt-BR" w:eastAsia="ko-KR"/>
        </w:rPr>
      </w:pPr>
      <w:r w:rsidRPr="00E9737C">
        <w:rPr>
          <w:rFonts w:eastAsia="Times New Roman"/>
          <w:b/>
          <w:szCs w:val="24"/>
          <w:lang w:val="pt-BR"/>
        </w:rPr>
        <w:t xml:space="preserve">Bài 3: </w:t>
      </w:r>
      <w:r w:rsidR="008764F8" w:rsidRPr="008764F8">
        <w:rPr>
          <w:rFonts w:eastAsia="Times New Roman"/>
          <w:szCs w:val="24"/>
          <w:lang w:val="pt-BR"/>
        </w:rPr>
        <w:t xml:space="preserve">Một cạnh của tam giác </w:t>
      </w:r>
      <w:r>
        <w:rPr>
          <w:rFonts w:eastAsia="Times New Roman"/>
          <w:szCs w:val="24"/>
          <w:lang w:val="pt-BR"/>
        </w:rPr>
        <w:t xml:space="preserve">ABC </w:t>
      </w:r>
      <w:r w:rsidR="008764F8" w:rsidRPr="008764F8">
        <w:rPr>
          <w:rFonts w:eastAsia="Times New Roman"/>
          <w:szCs w:val="24"/>
          <w:lang w:val="pt-BR"/>
        </w:rPr>
        <w:t>có phương trình là</w:t>
      </w:r>
      <w:r>
        <w:rPr>
          <w:rFonts w:eastAsia="Times New Roman"/>
          <w:szCs w:val="24"/>
          <w:lang w:val="pt-BR"/>
        </w:rPr>
        <w:t xml:space="preserve"> </w:t>
      </w:r>
      <w:r w:rsidRPr="00E9737C">
        <w:rPr>
          <w:rFonts w:eastAsia="Times New Roman"/>
          <w:position w:val="-10"/>
          <w:szCs w:val="24"/>
          <w:lang w:val="pt-BR"/>
        </w:rPr>
        <w:object w:dxaOrig="1400" w:dyaOrig="320">
          <v:shape id="_x0000_i1044" type="#_x0000_t75" style="width:70.25pt;height:16.15pt" o:ole="">
            <v:imagedata r:id="rId44" o:title=""/>
          </v:shape>
          <o:OLEObject Type="Embed" ProgID="Equation.DSMT4" ShapeID="_x0000_i1044" DrawAspect="Content" ObjectID="_1645737921" r:id="rId45"/>
        </w:object>
      </w:r>
      <w:r w:rsidR="008764F8" w:rsidRPr="008764F8">
        <w:rPr>
          <w:rFonts w:eastAsia="Times New Roman"/>
          <w:szCs w:val="24"/>
          <w:lang w:val="pt-BR"/>
        </w:rPr>
        <w:t xml:space="preserve"> Hai đường trung tuyến ứng với hai c</w:t>
      </w:r>
      <w:r>
        <w:rPr>
          <w:rFonts w:eastAsia="Times New Roman"/>
          <w:szCs w:val="24"/>
          <w:lang w:val="pt-BR"/>
        </w:rPr>
        <w:t xml:space="preserve">ạnh còn lại có phương trình lần lượt là </w:t>
      </w:r>
      <w:r w:rsidRPr="00E9737C">
        <w:rPr>
          <w:rFonts w:eastAsia="Times New Roman"/>
          <w:position w:val="-10"/>
          <w:szCs w:val="24"/>
          <w:lang w:val="pt-BR"/>
        </w:rPr>
        <w:object w:dxaOrig="3060" w:dyaOrig="320">
          <v:shape id="_x0000_i1045" type="#_x0000_t75" style="width:153.2pt;height:16.15pt" o:ole="">
            <v:imagedata r:id="rId46" o:title=""/>
          </v:shape>
          <o:OLEObject Type="Embed" ProgID="Equation.DSMT4" ShapeID="_x0000_i1045" DrawAspect="Content" ObjectID="_1645737922" r:id="rId47"/>
        </w:object>
      </w:r>
      <w:r>
        <w:rPr>
          <w:rFonts w:eastAsia="Times New Roman"/>
          <w:szCs w:val="24"/>
          <w:lang w:val="pt-BR"/>
        </w:rPr>
        <w:t xml:space="preserve"> </w:t>
      </w:r>
      <w:r w:rsidR="008764F8" w:rsidRPr="008764F8">
        <w:rPr>
          <w:rFonts w:eastAsia="Times New Roman"/>
          <w:szCs w:val="24"/>
          <w:lang w:val="pt-BR"/>
        </w:rPr>
        <w:t>Viết phương trình hai cạnh còn lại của tam giác.</w:t>
      </w:r>
    </w:p>
    <w:p w:rsidR="0085611D" w:rsidRPr="00CD727D" w:rsidRDefault="0085611D" w:rsidP="000701C5">
      <w:pPr>
        <w:spacing w:before="120"/>
        <w:jc w:val="center"/>
        <w:rPr>
          <w:b/>
          <w:u w:val="single"/>
        </w:rPr>
      </w:pPr>
      <w:r w:rsidRPr="00CD727D">
        <w:t>--------------Hết--------------</w:t>
      </w:r>
      <w:bookmarkStart w:id="1" w:name="_GoBack"/>
      <w:bookmarkEnd w:id="1"/>
    </w:p>
    <w:sectPr w:rsidR="0085611D" w:rsidRPr="00CD727D" w:rsidSect="002B039D">
      <w:pgSz w:w="12240" w:h="15840"/>
      <w:pgMar w:top="81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97D6A"/>
    <w:multiLevelType w:val="hybridMultilevel"/>
    <w:tmpl w:val="B9E4F6CC"/>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1F1D49E9"/>
    <w:multiLevelType w:val="hybridMultilevel"/>
    <w:tmpl w:val="208849BA"/>
    <w:lvl w:ilvl="0" w:tplc="6EDEAA66">
      <w:start w:val="1"/>
      <w:numFmt w:val="decimal"/>
      <w:lvlText w:val="Bài tập %1."/>
      <w:lvlJc w:val="left"/>
      <w:pPr>
        <w:tabs>
          <w:tab w:val="num" w:pos="170"/>
        </w:tabs>
        <w:ind w:left="0" w:firstLine="0"/>
      </w:pPr>
      <w:rPr>
        <w:rFonts w:ascii="Times New Roman" w:hAnsi="Times New Roman" w:hint="default"/>
        <w:b/>
        <w:bCs/>
        <w:i w:val="0"/>
        <w:iCs/>
        <w:sz w:val="24"/>
        <w:szCs w:val="26"/>
        <w:u w:val="double"/>
      </w:rPr>
    </w:lvl>
    <w:lvl w:ilvl="1" w:tplc="BDE2F810">
      <w:start w:val="1"/>
      <w:numFmt w:val="lowerLetter"/>
      <w:lvlText w:val="%2."/>
      <w:lvlJc w:val="left"/>
      <w:pPr>
        <w:tabs>
          <w:tab w:val="num" w:pos="360"/>
        </w:tabs>
        <w:ind w:left="360" w:hanging="360"/>
      </w:pPr>
      <w:rPr>
        <w:rFonts w:hint="default"/>
        <w:b/>
        <w:bCs/>
        <w:i w:val="0"/>
        <w:iCs/>
        <w:sz w:val="26"/>
        <w:szCs w:val="26"/>
        <w:u w:val="none"/>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61386646"/>
    <w:multiLevelType w:val="hybridMultilevel"/>
    <w:tmpl w:val="6A166B80"/>
    <w:lvl w:ilvl="0" w:tplc="A642B45E">
      <w:start w:val="1"/>
      <w:numFmt w:val="decimal"/>
      <w:lvlText w:val="ài tậ3fp ."/>
      <w:lvlJc w:val="left"/>
      <w:pPr>
        <w:tabs>
          <w:tab w:val="num" w:pos="397"/>
        </w:tabs>
        <w:ind w:left="340" w:hanging="340"/>
      </w:pPr>
      <w:rPr>
        <w:rFonts w:ascii="Times New Roman" w:hAnsi="Times New Roman" w:cs="Times New Roman" w:hint="default"/>
        <w:b/>
        <w:i w:val="0"/>
        <w:sz w:val="26"/>
        <w:szCs w:val="26"/>
        <w:u w:val="doubl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791B5645"/>
    <w:multiLevelType w:val="hybridMultilevel"/>
    <w:tmpl w:val="8B54AE8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3F9"/>
    <w:rsid w:val="000666C3"/>
    <w:rsid w:val="00156DB1"/>
    <w:rsid w:val="0026062D"/>
    <w:rsid w:val="002965BC"/>
    <w:rsid w:val="002A5DF4"/>
    <w:rsid w:val="002B039D"/>
    <w:rsid w:val="002C118C"/>
    <w:rsid w:val="0030227B"/>
    <w:rsid w:val="003046DF"/>
    <w:rsid w:val="00327765"/>
    <w:rsid w:val="003C7F8C"/>
    <w:rsid w:val="003E3D58"/>
    <w:rsid w:val="004C41F7"/>
    <w:rsid w:val="005000C1"/>
    <w:rsid w:val="005523F9"/>
    <w:rsid w:val="006B35F9"/>
    <w:rsid w:val="006C4C52"/>
    <w:rsid w:val="0070190D"/>
    <w:rsid w:val="00702D3B"/>
    <w:rsid w:val="00731CA8"/>
    <w:rsid w:val="0074063A"/>
    <w:rsid w:val="00743763"/>
    <w:rsid w:val="007A385E"/>
    <w:rsid w:val="007A6580"/>
    <w:rsid w:val="008057CE"/>
    <w:rsid w:val="008346B6"/>
    <w:rsid w:val="00843A00"/>
    <w:rsid w:val="0085611D"/>
    <w:rsid w:val="0085784E"/>
    <w:rsid w:val="008764F8"/>
    <w:rsid w:val="008F6155"/>
    <w:rsid w:val="00914E02"/>
    <w:rsid w:val="00961E4D"/>
    <w:rsid w:val="009C10FE"/>
    <w:rsid w:val="00A17DC0"/>
    <w:rsid w:val="00A3775C"/>
    <w:rsid w:val="00A528B8"/>
    <w:rsid w:val="00A54F70"/>
    <w:rsid w:val="00B9189A"/>
    <w:rsid w:val="00B9601E"/>
    <w:rsid w:val="00C40CE5"/>
    <w:rsid w:val="00DC6EDE"/>
    <w:rsid w:val="00E0402D"/>
    <w:rsid w:val="00E12325"/>
    <w:rsid w:val="00E34219"/>
    <w:rsid w:val="00E74414"/>
    <w:rsid w:val="00E9648D"/>
    <w:rsid w:val="00E9737C"/>
    <w:rsid w:val="00EB56F6"/>
    <w:rsid w:val="00F22032"/>
    <w:rsid w:val="00FB029D"/>
    <w:rsid w:val="00FB75D6"/>
    <w:rsid w:val="00FE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image" Target="media/image2.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651</Words>
  <Characters>2373</Characters>
  <Application>Microsoft Office Word</Application>
  <DocSecurity>0</DocSecurity>
  <Lines>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Vostro</dc:creator>
  <cp:keywords/>
  <dc:description/>
  <cp:lastModifiedBy>Mr Hoang</cp:lastModifiedBy>
  <cp:revision>7</cp:revision>
  <cp:lastPrinted>2020-03-15T08:37:00Z</cp:lastPrinted>
  <dcterms:created xsi:type="dcterms:W3CDTF">2020-03-13T12:23:00Z</dcterms:created>
  <dcterms:modified xsi:type="dcterms:W3CDTF">2020-03-15T08:38:00Z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